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17" w:rsidRPr="00D0453E" w:rsidRDefault="001E6717" w:rsidP="001E6717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1E6717" w:rsidRPr="00D0453E" w:rsidRDefault="001E6717" w:rsidP="001E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О Б Л А С Т Ь</w:t>
      </w:r>
    </w:p>
    <w:p w:rsidR="001E6717" w:rsidRPr="00D0453E" w:rsidRDefault="00D970BC" w:rsidP="001E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BC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29.65pt;width:45pt;height:54pt;z-index:251661312;visibility:visible;mso-wrap-edited:f">
            <v:imagedata r:id="rId5" o:title="" chromakey="#fd0"/>
            <w10:wrap type="topAndBottom"/>
          </v:shape>
          <o:OLEObject Type="Embed" ProgID="Word.Picture.8" ShapeID="_x0000_s1027" DrawAspect="Content" ObjectID="_1788960006" r:id="rId6"/>
        </w:pict>
      </w:r>
      <w:r w:rsidR="001E6717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1E6717" w:rsidRPr="00D0453E" w:rsidRDefault="001E6717" w:rsidP="001E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Pr="00D0453E" w:rsidRDefault="001E6717" w:rsidP="001E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ПОСЕЛКОВОЕ СОБРАНИЕ</w:t>
      </w:r>
    </w:p>
    <w:p w:rsidR="001E6717" w:rsidRPr="00D0453E" w:rsidRDefault="001E6717" w:rsidP="001E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ПЯТНИЦКОЕ»</w:t>
      </w:r>
    </w:p>
    <w:p w:rsidR="001E6717" w:rsidRPr="00D0453E" w:rsidRDefault="001E6717" w:rsidP="001E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Pr="00D0453E" w:rsidRDefault="001E6717" w:rsidP="001E6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1E6717" w:rsidRPr="00D0453E" w:rsidRDefault="00C634F8" w:rsidP="001E6717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8D4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82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E6717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E6717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1E6717" w:rsidRDefault="001E6717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Default="001E6717" w:rsidP="001E671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Поселкового собрания «О внесении измененийв Устав городского поселения «Поселок Пятницкое муниципальногорайона «Волоконовский район» Белгородской области</w:t>
      </w:r>
    </w:p>
    <w:p w:rsidR="001E6717" w:rsidRDefault="001E6717" w:rsidP="001E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Default="001E6717" w:rsidP="001E6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C6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C6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 статьей 14 Устава Поселкового собрания городского поселения «Поселок Пятницкое» муниципального района «Волоконовский район» Белгородской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Поселкового собрания городского поселения «Поселок Пятницкое»</w:t>
      </w:r>
    </w:p>
    <w:p w:rsidR="001E6717" w:rsidRDefault="001E6717" w:rsidP="001E67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1E6717" w:rsidRDefault="001E6717" w:rsidP="001E67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Default="001E6717" w:rsidP="001E6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решения Поселкового собрания городского поселения «Поселок </w:t>
      </w:r>
      <w:r w:rsidR="0069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внесении изменений</w:t>
      </w:r>
      <w:r w:rsidR="00C6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«Поселок Пятницкое» муниципального района «Волоконовский район» Белгородской области».</w:t>
      </w:r>
    </w:p>
    <w:p w:rsidR="001E6717" w:rsidRDefault="001E6717" w:rsidP="001E6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обнародовать в порядке, предусмотренном Уставом городского поселения «Поселок Пятницкое» муниципального района «Волоконовский район» и разместить </w:t>
      </w:r>
      <w:r w:rsidR="00A1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сетевом издании «Красный Октябрь» (october31.ru),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городского поселения «Поселок Пятницкое» муниципального района «Волоконовский район» Белгородской области </w:t>
      </w:r>
      <w:r w:rsidR="00C6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(</w:t>
      </w:r>
      <w:r w:rsidR="00316CAC" w:rsidRPr="00316CAC">
        <w:rPr>
          <w:rFonts w:ascii="Times New Roman" w:eastAsia="Times New Roman" w:hAnsi="Times New Roman" w:cs="Times New Roman"/>
          <w:sz w:val="28"/>
          <w:szCs w:val="28"/>
          <w:lang w:eastAsia="ru-RU"/>
        </w:rPr>
        <w:t>pyatniczkoe-r31.gosweb.gosuslugi.ru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1350" w:rsidRPr="00CC66EB" w:rsidRDefault="001E6717" w:rsidP="001F1350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1350">
        <w:rPr>
          <w:sz w:val="28"/>
          <w:szCs w:val="28"/>
        </w:rPr>
        <w:t>Контроль за ис</w:t>
      </w:r>
      <w:r w:rsidR="001F1350" w:rsidRPr="00CC66EB">
        <w:rPr>
          <w:sz w:val="28"/>
          <w:szCs w:val="28"/>
        </w:rPr>
        <w:t xml:space="preserve">полнением </w:t>
      </w:r>
      <w:r w:rsidR="001F1350">
        <w:rPr>
          <w:sz w:val="28"/>
          <w:szCs w:val="28"/>
        </w:rPr>
        <w:t xml:space="preserve">решения </w:t>
      </w:r>
      <w:r w:rsidR="001F1350" w:rsidRPr="00CC66EB">
        <w:rPr>
          <w:sz w:val="28"/>
          <w:szCs w:val="28"/>
        </w:rPr>
        <w:t>оставляю за собой</w:t>
      </w:r>
      <w:r w:rsidR="001F1350">
        <w:rPr>
          <w:sz w:val="28"/>
          <w:szCs w:val="28"/>
        </w:rPr>
        <w:t>.</w:t>
      </w:r>
    </w:p>
    <w:p w:rsidR="001E6717" w:rsidRDefault="001E6717" w:rsidP="001E6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8" w:rsidRDefault="008D4DA8" w:rsidP="001E67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Default="001E6717" w:rsidP="00530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1E6717" w:rsidRDefault="001E6717" w:rsidP="001E6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1E6717" w:rsidRDefault="001E6717" w:rsidP="001E67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Пятницкое»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634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В. Будько</w:t>
      </w:r>
    </w:p>
    <w:p w:rsidR="001E6717" w:rsidRDefault="001E6717" w:rsidP="001E6717">
      <w:pPr>
        <w:tabs>
          <w:tab w:val="left" w:pos="645"/>
          <w:tab w:val="left" w:pos="5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1E6717" w:rsidRDefault="001E6717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17" w:rsidRDefault="001E6717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tabs>
          <w:tab w:val="left" w:pos="645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О Б Л А С Т Ь</w:t>
      </w:r>
    </w:p>
    <w:p w:rsidR="00D0453E" w:rsidRPr="00D0453E" w:rsidRDefault="00D970BC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0BC">
        <w:rPr>
          <w:rFonts w:ascii="Times New Roman" w:eastAsia="Times New Roman" w:hAnsi="Times New Roman" w:cs="Times New Roman"/>
          <w:lang w:eastAsia="ru-RU"/>
        </w:rPr>
        <w:pict>
          <v:shape id="_x0000_s1026" type="#_x0000_t75" style="position:absolute;left:0;text-align:left;margin-left:3in;margin-top:29.65pt;width:45pt;height:54pt;z-index:251659264;visibility:visible;mso-wrap-edited:f">
            <v:imagedata r:id="rId5" o:title="" chromakey="#fd0"/>
            <w10:wrap type="topAndBottom"/>
          </v:shape>
          <o:OLEObject Type="Embed" ProgID="Word.Picture.8" ShapeID="_x0000_s1026" DrawAspect="Content" ObjectID="_1788960007" r:id="rId7"/>
        </w:pic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ПОСЕЛКОВОЕ СОБРАНИЕ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ПЯТНИЦКОЕ»</w:t>
      </w:r>
    </w:p>
    <w:p w:rsidR="00D0453E" w:rsidRPr="00D0453E" w:rsidRDefault="00D0453E" w:rsidP="00D0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0453E" w:rsidRPr="00D0453E" w:rsidRDefault="00D0453E" w:rsidP="00D0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53E" w:rsidRPr="00D0453E" w:rsidRDefault="008518AE" w:rsidP="00D0453E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8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</w:t>
      </w:r>
      <w:r w:rsidR="00C6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453E"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D0453E" w:rsidRPr="00D0453E" w:rsidRDefault="00D0453E" w:rsidP="00D0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D0453E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городского поселения «Поселок Пятницкое» муниципального района «Волоконовский район» Белгородской области</w:t>
      </w:r>
    </w:p>
    <w:p w:rsidR="00D0453E" w:rsidRPr="00D0453E" w:rsidRDefault="00D0453E" w:rsidP="00D04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D0453E" w:rsidRDefault="00D0453E" w:rsidP="0056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3E" w:rsidRPr="0056798E" w:rsidRDefault="00D0453E" w:rsidP="00567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ст.ст. 35 и 44 Федерального </w:t>
      </w:r>
      <w:hyperlink r:id="rId8" w:history="1">
        <w:r w:rsidRPr="00D0453E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6 октября 2003 года № 131-ФЗ «Об общих принципах организации местного самоуправления в Российской Федерации», и статьей 14 Устава  городского поселения «Поселок Пятницкое»  муниципального  района «Волоконовски</w:t>
      </w:r>
      <w:r w:rsidR="005B4E7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район» Белгородской области, П</w:t>
      </w:r>
      <w:r w:rsidRPr="00D0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оселковое собрание  городского поселения «Поселок Пятницкое» </w:t>
      </w:r>
      <w:proofErr w:type="gramStart"/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 :</w:t>
      </w:r>
    </w:p>
    <w:p w:rsidR="00D0453E" w:rsidRPr="00E633F4" w:rsidRDefault="0037231E" w:rsidP="00E633F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9" w:history="1">
        <w:r w:rsidR="00D0453E" w:rsidRPr="00E633F4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Пятницкое»  муниципального  района «Волоконовский район» Белгородской о</w:t>
      </w:r>
      <w:r w:rsidR="005B4E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бласти, принятый решением П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оселкового собрания городского поселения «Поселок Пятницкое» 12 июля 2007 года № 51</w:t>
      </w:r>
      <w:r w:rsidR="00CD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Устав)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53E" w:rsidRPr="00E63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1.1. В статье 8 Устава: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29 части 1 слова «создание, развитие и обеспечение охраны лечебно-оздоровительных местностей и курортов местного значения на территории городского поселения, а также» исключить;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часть 1 дополнить пунктом 46 следующего содержания: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книгах.».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1.2. В статье 18 Устава: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часть 2 дополнить пунктом 4.1 следующего содержания: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«4.1) приобретение им статуса иностранного агента;».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1.3. В статье 25 Устава: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часть 7 дополнить пунктом 10.1 следующего содержания:</w:t>
      </w:r>
    </w:p>
    <w:p w:rsidR="00EB4241" w:rsidRDefault="00EB4241" w:rsidP="00EB4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«10.1) приобретение им статуса иностранного агента;».</w:t>
      </w:r>
    </w:p>
    <w:p w:rsidR="00C67584" w:rsidRDefault="00C67584" w:rsidP="00C67584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Принять настоящее решение.</w:t>
      </w:r>
    </w:p>
    <w:p w:rsidR="00A167CE" w:rsidRDefault="00A167CE" w:rsidP="00A16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pravo.minjust.ru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право-минюст.рф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167CE" w:rsidRDefault="00A167CE" w:rsidP="00A16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решение после его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в порядке, предусмотренном Уставом городского поселения «Поселок Пятницкое» муниципального района «Волоконовский район» и разместить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сетевом издании «Красный Октябрь» (october31.ru),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городского поселения «Поселок Пятницкое» муниципального района «Волоконовский район» Белгородской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(</w:t>
      </w:r>
      <w:r w:rsidRPr="00316CAC">
        <w:rPr>
          <w:rFonts w:ascii="Times New Roman" w:eastAsia="Times New Roman" w:hAnsi="Times New Roman" w:cs="Times New Roman"/>
          <w:sz w:val="28"/>
          <w:szCs w:val="28"/>
          <w:lang w:eastAsia="ru-RU"/>
        </w:rPr>
        <w:t>pyatniczkoe-r31.gosweb.gosuslugi.ru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67CE" w:rsidRDefault="00A167CE" w:rsidP="00A16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D0453E" w:rsidRDefault="00D0453E" w:rsidP="0043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E7A" w:rsidRPr="00D0453E" w:rsidRDefault="005B4E7A" w:rsidP="00D04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96" w:rsidRPr="00D0453E" w:rsidRDefault="00D0453E" w:rsidP="00D04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поселкового собрания</w:t>
      </w:r>
    </w:p>
    <w:p w:rsidR="00A43996" w:rsidRDefault="00D0453E" w:rsidP="00D04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D0453E" w:rsidRPr="00D0453E" w:rsidRDefault="00D0453E" w:rsidP="00D04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Пятницкое»   </w:t>
      </w:r>
      <w:r w:rsidR="00C6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A4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В. Будько</w:t>
      </w:r>
    </w:p>
    <w:p w:rsidR="00EA28BD" w:rsidRDefault="00EA28BD"/>
    <w:sectPr w:rsidR="00EA28BD" w:rsidSect="005306F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4A1"/>
    <w:multiLevelType w:val="hybridMultilevel"/>
    <w:tmpl w:val="C60EB8EE"/>
    <w:lvl w:ilvl="0" w:tplc="AD365BB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AE20398"/>
    <w:multiLevelType w:val="multilevel"/>
    <w:tmpl w:val="326EFA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">
    <w:nsid w:val="4D493E7D"/>
    <w:multiLevelType w:val="hybridMultilevel"/>
    <w:tmpl w:val="BE2AD12C"/>
    <w:lvl w:ilvl="0" w:tplc="172A11A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9D654D"/>
    <w:multiLevelType w:val="hybridMultilevel"/>
    <w:tmpl w:val="FFE814CE"/>
    <w:lvl w:ilvl="0" w:tplc="0F14B6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6A0C1F1B"/>
    <w:multiLevelType w:val="hybridMultilevel"/>
    <w:tmpl w:val="98929A40"/>
    <w:lvl w:ilvl="0" w:tplc="31AAC4E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E6"/>
    <w:rsid w:val="00026D9B"/>
    <w:rsid w:val="00080670"/>
    <w:rsid w:val="000C021F"/>
    <w:rsid w:val="000C43D5"/>
    <w:rsid w:val="0014195A"/>
    <w:rsid w:val="001555E6"/>
    <w:rsid w:val="00171B6C"/>
    <w:rsid w:val="00175712"/>
    <w:rsid w:val="001813E6"/>
    <w:rsid w:val="001842B3"/>
    <w:rsid w:val="001E6717"/>
    <w:rsid w:val="001F1350"/>
    <w:rsid w:val="00222DB5"/>
    <w:rsid w:val="002323D0"/>
    <w:rsid w:val="002568F0"/>
    <w:rsid w:val="00296594"/>
    <w:rsid w:val="002C2714"/>
    <w:rsid w:val="002C527E"/>
    <w:rsid w:val="002E713F"/>
    <w:rsid w:val="00316CAC"/>
    <w:rsid w:val="00345969"/>
    <w:rsid w:val="0037231E"/>
    <w:rsid w:val="00377F55"/>
    <w:rsid w:val="00384B82"/>
    <w:rsid w:val="003B230C"/>
    <w:rsid w:val="003F05FD"/>
    <w:rsid w:val="003F68D2"/>
    <w:rsid w:val="00417877"/>
    <w:rsid w:val="004367A2"/>
    <w:rsid w:val="004759D9"/>
    <w:rsid w:val="004F4970"/>
    <w:rsid w:val="0051427C"/>
    <w:rsid w:val="005306F8"/>
    <w:rsid w:val="0056798E"/>
    <w:rsid w:val="005B4E7A"/>
    <w:rsid w:val="005E08B5"/>
    <w:rsid w:val="005E5A58"/>
    <w:rsid w:val="005E640F"/>
    <w:rsid w:val="005F4329"/>
    <w:rsid w:val="00602215"/>
    <w:rsid w:val="00603B84"/>
    <w:rsid w:val="00691E2F"/>
    <w:rsid w:val="006B7697"/>
    <w:rsid w:val="006C1C3B"/>
    <w:rsid w:val="00710A15"/>
    <w:rsid w:val="00717D25"/>
    <w:rsid w:val="00724E92"/>
    <w:rsid w:val="00767EF6"/>
    <w:rsid w:val="007B1287"/>
    <w:rsid w:val="007B5F60"/>
    <w:rsid w:val="007C4E8F"/>
    <w:rsid w:val="007D5327"/>
    <w:rsid w:val="007F6A9D"/>
    <w:rsid w:val="00815D99"/>
    <w:rsid w:val="0082184D"/>
    <w:rsid w:val="008518AE"/>
    <w:rsid w:val="008841D4"/>
    <w:rsid w:val="008905FF"/>
    <w:rsid w:val="00891C60"/>
    <w:rsid w:val="008D4DA8"/>
    <w:rsid w:val="009208C5"/>
    <w:rsid w:val="00921519"/>
    <w:rsid w:val="00980DFF"/>
    <w:rsid w:val="00A167CE"/>
    <w:rsid w:val="00A43996"/>
    <w:rsid w:val="00AB55C4"/>
    <w:rsid w:val="00AD6653"/>
    <w:rsid w:val="00B41B1F"/>
    <w:rsid w:val="00B77474"/>
    <w:rsid w:val="00BE2B35"/>
    <w:rsid w:val="00C12537"/>
    <w:rsid w:val="00C20993"/>
    <w:rsid w:val="00C51646"/>
    <w:rsid w:val="00C634F8"/>
    <w:rsid w:val="00C67584"/>
    <w:rsid w:val="00C714A3"/>
    <w:rsid w:val="00C85E1A"/>
    <w:rsid w:val="00CC6D32"/>
    <w:rsid w:val="00CD62D9"/>
    <w:rsid w:val="00D0453E"/>
    <w:rsid w:val="00D36C15"/>
    <w:rsid w:val="00D52C62"/>
    <w:rsid w:val="00D970BC"/>
    <w:rsid w:val="00DA2C2B"/>
    <w:rsid w:val="00DA7AE1"/>
    <w:rsid w:val="00E43C67"/>
    <w:rsid w:val="00E633F4"/>
    <w:rsid w:val="00EA28BD"/>
    <w:rsid w:val="00EB4241"/>
    <w:rsid w:val="00F570BF"/>
    <w:rsid w:val="00F61095"/>
    <w:rsid w:val="00F82D67"/>
    <w:rsid w:val="00F927E9"/>
    <w:rsid w:val="00FC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1A"/>
    <w:pPr>
      <w:ind w:left="720"/>
      <w:contextualSpacing/>
    </w:pPr>
  </w:style>
  <w:style w:type="paragraph" w:customStyle="1" w:styleId="1">
    <w:name w:val="Без интервала1"/>
    <w:rsid w:val="00E63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1B1F"/>
  </w:style>
  <w:style w:type="character" w:styleId="a4">
    <w:name w:val="Hyperlink"/>
    <w:basedOn w:val="a0"/>
    <w:uiPriority w:val="99"/>
    <w:semiHidden/>
    <w:unhideWhenUsed/>
    <w:rsid w:val="00B41B1F"/>
    <w:rPr>
      <w:color w:val="0000FF"/>
      <w:u w:val="single"/>
    </w:rPr>
  </w:style>
  <w:style w:type="paragraph" w:styleId="a5">
    <w:name w:val="No Spacing"/>
    <w:uiPriority w:val="1"/>
    <w:qFormat/>
    <w:rsid w:val="001F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04;n=1473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2024-02-28T11:04:00Z</cp:lastPrinted>
  <dcterms:created xsi:type="dcterms:W3CDTF">2019-05-16T08:15:00Z</dcterms:created>
  <dcterms:modified xsi:type="dcterms:W3CDTF">2024-09-27T13:34:00Z</dcterms:modified>
</cp:coreProperties>
</file>